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3FB3" w:rsidRPr="00B93FB3" w:rsidRDefault="00B93FB3" w:rsidP="00B93FB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93FB3">
        <w:rPr>
          <w:rFonts w:ascii="Times New Roman" w:hAnsi="Times New Roman" w:cs="Times New Roman"/>
          <w:sz w:val="24"/>
          <w:szCs w:val="24"/>
        </w:rPr>
        <w:t>Отчет  МБДОУ</w:t>
      </w:r>
      <w:proofErr w:type="gramEnd"/>
      <w:r w:rsidRPr="00B93FB3">
        <w:rPr>
          <w:rFonts w:ascii="Times New Roman" w:hAnsi="Times New Roman" w:cs="Times New Roman"/>
          <w:sz w:val="24"/>
          <w:szCs w:val="24"/>
        </w:rPr>
        <w:t xml:space="preserve"> № 17 «Красная шапочка», о проведении</w:t>
      </w:r>
    </w:p>
    <w:p w:rsidR="009D419E" w:rsidRDefault="00B93FB3" w:rsidP="00B93FB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93FB3">
        <w:rPr>
          <w:rFonts w:ascii="Times New Roman" w:hAnsi="Times New Roman" w:cs="Times New Roman"/>
          <w:sz w:val="24"/>
          <w:szCs w:val="24"/>
        </w:rPr>
        <w:t>профилактического мероприятия «Внимание дети».</w:t>
      </w:r>
    </w:p>
    <w:p w:rsidR="00B93FB3" w:rsidRPr="00B93FB3" w:rsidRDefault="00B93FB3" w:rsidP="00B93FB3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FB3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ДОУ №17 в период с 22.08 по 11.09 2022</w:t>
      </w:r>
      <w:r w:rsidRPr="00B93FB3">
        <w:rPr>
          <w:rFonts w:ascii="Times New Roman" w:hAnsi="Times New Roman" w:cs="Times New Roman"/>
          <w:sz w:val="24"/>
          <w:szCs w:val="24"/>
        </w:rPr>
        <w:t xml:space="preserve"> года с целью совершенствования предупредительно-профилактической работы, направленной на предупреждение детского дорожно-транспортного травматизма </w:t>
      </w:r>
      <w:r>
        <w:rPr>
          <w:rFonts w:ascii="Times New Roman" w:hAnsi="Times New Roman" w:cs="Times New Roman"/>
          <w:sz w:val="24"/>
          <w:szCs w:val="24"/>
        </w:rPr>
        <w:t xml:space="preserve">было проведено </w:t>
      </w:r>
      <w:r w:rsidRPr="00B93FB3">
        <w:rPr>
          <w:rFonts w:ascii="Times New Roman" w:hAnsi="Times New Roman" w:cs="Times New Roman"/>
          <w:sz w:val="24"/>
          <w:szCs w:val="24"/>
        </w:rPr>
        <w:t>ряд профилактических мероприятий.</w:t>
      </w:r>
    </w:p>
    <w:p w:rsidR="00B93FB3" w:rsidRDefault="00B93FB3" w:rsidP="00B93FB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Воспитатели </w:t>
      </w:r>
      <w:r w:rsidRPr="00B93FB3">
        <w:rPr>
          <w:rFonts w:ascii="Times New Roman" w:hAnsi="Times New Roman" w:cs="Times New Roman"/>
          <w:sz w:val="24"/>
          <w:szCs w:val="24"/>
        </w:rPr>
        <w:t xml:space="preserve">подготовили и провели </w:t>
      </w:r>
      <w:proofErr w:type="gramStart"/>
      <w:r w:rsidRPr="00B93FB3">
        <w:rPr>
          <w:rFonts w:ascii="Times New Roman" w:hAnsi="Times New Roman" w:cs="Times New Roman"/>
          <w:sz w:val="24"/>
          <w:szCs w:val="24"/>
        </w:rPr>
        <w:t>предупредительно-профилактические ме</w:t>
      </w:r>
      <w:r>
        <w:rPr>
          <w:rFonts w:ascii="Times New Roman" w:hAnsi="Times New Roman" w:cs="Times New Roman"/>
          <w:sz w:val="24"/>
          <w:szCs w:val="24"/>
        </w:rPr>
        <w:t>роприятия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3FB3">
        <w:rPr>
          <w:rFonts w:ascii="Times New Roman" w:hAnsi="Times New Roman" w:cs="Times New Roman"/>
          <w:sz w:val="24"/>
          <w:szCs w:val="24"/>
        </w:rPr>
        <w:t>направленные на снижение дорожно-транспортных происшеств</w:t>
      </w:r>
      <w:r>
        <w:rPr>
          <w:rFonts w:ascii="Times New Roman" w:hAnsi="Times New Roman" w:cs="Times New Roman"/>
          <w:sz w:val="24"/>
          <w:szCs w:val="24"/>
        </w:rPr>
        <w:t>ий с участием детей</w:t>
      </w:r>
      <w:r w:rsidRPr="00B93FB3">
        <w:rPr>
          <w:rFonts w:ascii="Times New Roman" w:hAnsi="Times New Roman" w:cs="Times New Roman"/>
          <w:sz w:val="24"/>
          <w:szCs w:val="24"/>
        </w:rPr>
        <w:t>.</w:t>
      </w:r>
    </w:p>
    <w:p w:rsidR="00B93FB3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  <w:r w:rsidRPr="0011249D">
        <w:rPr>
          <w:rFonts w:ascii="Times New Roman" w:hAnsi="Times New Roman" w:cs="Times New Roman"/>
          <w:sz w:val="24"/>
          <w:szCs w:val="24"/>
        </w:rPr>
        <w:t>Игры по П ДД в нашем ДОУ учат дошкольников различать дорожные знаки; закреплять знания детей о предупреждающих и запрещающих знаках; воспитывают внимание, навыки осознанного использования знаний правил дорожного движения в повседневной жизни.</w:t>
      </w:r>
      <w:r>
        <w:rPr>
          <w:rFonts w:ascii="Times New Roman" w:hAnsi="Times New Roman" w:cs="Times New Roman"/>
          <w:sz w:val="24"/>
          <w:szCs w:val="24"/>
        </w:rPr>
        <w:t xml:space="preserve"> А </w:t>
      </w:r>
      <w:proofErr w:type="gramStart"/>
      <w:r>
        <w:rPr>
          <w:rFonts w:ascii="Times New Roman" w:hAnsi="Times New Roman" w:cs="Times New Roman"/>
          <w:sz w:val="24"/>
          <w:szCs w:val="24"/>
        </w:rPr>
        <w:t>так же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были проведены беседы.</w:t>
      </w:r>
    </w:p>
    <w:p w:rsidR="00B93FB3" w:rsidRDefault="00B93FB3" w:rsidP="00B93FB3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FB3">
        <w:rPr>
          <w:rFonts w:ascii="Times New Roman" w:hAnsi="Times New Roman" w:cs="Times New Roman"/>
          <w:sz w:val="24"/>
          <w:szCs w:val="24"/>
        </w:rPr>
        <w:t>В ход</w:t>
      </w:r>
      <w:r>
        <w:rPr>
          <w:rFonts w:ascii="Times New Roman" w:hAnsi="Times New Roman" w:cs="Times New Roman"/>
          <w:sz w:val="24"/>
          <w:szCs w:val="24"/>
        </w:rPr>
        <w:t>е проведенной работы удалось сформировать</w:t>
      </w:r>
      <w:r w:rsidRPr="00B93FB3">
        <w:rPr>
          <w:rFonts w:ascii="Times New Roman" w:hAnsi="Times New Roman" w:cs="Times New Roman"/>
          <w:sz w:val="24"/>
          <w:szCs w:val="24"/>
        </w:rPr>
        <w:t xml:space="preserve"> представление о безопасности дорожного движения при передвижении по улицам и дорогам. Нам важно было научить детей пользоваться своими знаниями в области безопасности дорожного движения при нахождении на проезжей части, воспитать уважение ко всем участникам дорожного движения.</w:t>
      </w: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589AB5F8" wp14:editId="4243C54F">
            <wp:simplePos x="0" y="0"/>
            <wp:positionH relativeFrom="column">
              <wp:posOffset>-622542</wp:posOffset>
            </wp:positionH>
            <wp:positionV relativeFrom="paragraph">
              <wp:posOffset>239626</wp:posOffset>
            </wp:positionV>
            <wp:extent cx="3791095" cy="2847109"/>
            <wp:effectExtent l="0" t="0" r="0" b="0"/>
            <wp:wrapNone/>
            <wp:docPr id="1" name="Рисунок 1" descr="C:\Users\Admin\Desktop\AQnX0hC7LQXwvAYT3vEa3w174naPHwEyxqza4pSktptNoYTzj_aSDRmujBG3TpvNO-DhOXkDZOp_L5SzIGey0I6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AQnX0hC7LQXwvAYT3vEa3w174naPHwEyxqza4pSktptNoYTzj_aSDRmujBG3TpvNO-DhOXkDZOp_L5SzIGey0I6h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1095" cy="2847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695B679A" wp14:editId="72A25B2E">
            <wp:simplePos x="0" y="0"/>
            <wp:positionH relativeFrom="column">
              <wp:posOffset>2037138</wp:posOffset>
            </wp:positionH>
            <wp:positionV relativeFrom="paragraph">
              <wp:posOffset>59099</wp:posOffset>
            </wp:positionV>
            <wp:extent cx="3769591" cy="2830959"/>
            <wp:effectExtent l="0" t="0" r="2540" b="7620"/>
            <wp:wrapNone/>
            <wp:docPr id="3" name="Рисунок 3" descr="C:\Users\Admin\Desktop\HKhdQbkrKx9PQ4AWD21_CTxSRkridp1Iq43TzwmHhW-tjD2l3oBCBC9q-97CX2Eb7S5ISScFfjno_h7wxoekGd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HKhdQbkrKx9PQ4AWD21_CTxSRkridp1Iq43TzwmHhW-tjD2l3oBCBC9q-97CX2Eb7S5ISScFfjno_h7wxoekGdAk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9591" cy="2830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249D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2EE7BB02" wp14:editId="0AFE1259">
            <wp:simplePos x="0" y="0"/>
            <wp:positionH relativeFrom="column">
              <wp:posOffset>3391765</wp:posOffset>
            </wp:positionH>
            <wp:positionV relativeFrom="paragraph">
              <wp:posOffset>-512157</wp:posOffset>
            </wp:positionV>
            <wp:extent cx="2794146" cy="3719945"/>
            <wp:effectExtent l="0" t="0" r="6350" b="0"/>
            <wp:wrapNone/>
            <wp:docPr id="4" name="Рисунок 4" descr="C:\Users\Admin\Desktop\32aefxC_rWbHL1p5VcrTToWbFlmhjbfptKnJ1AL5lFqpUNhktMyNcNFiUrtDzTq6uzGr2q-2XemsVP3BphUSJGk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32aefxC_rWbHL1p5VcrTToWbFlmhjbfptKnJ1AL5lFqpUNhktMyNcNFiUrtDzTq6uzGr2q-2XemsVP3BphUSJGk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146" cy="371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 wp14:anchorId="2E257F78" wp14:editId="6F97FCA0">
            <wp:simplePos x="0" y="0"/>
            <wp:positionH relativeFrom="column">
              <wp:posOffset>-602154</wp:posOffset>
            </wp:positionH>
            <wp:positionV relativeFrom="paragraph">
              <wp:posOffset>-512272</wp:posOffset>
            </wp:positionV>
            <wp:extent cx="2327563" cy="4816605"/>
            <wp:effectExtent l="0" t="0" r="0" b="3175"/>
            <wp:wrapNone/>
            <wp:docPr id="5" name="Рисунок 5" descr="C:\Users\Admin\Desktop\fkIeHIF_UgfOuaAfTj5zR3SLJLCABc2JP5fJ6mVXtUjIE2-NI-pLO65VLyLgLjeuNYcOTBWye_nizjcC-joBTYO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fkIeHIF_UgfOuaAfTj5zR3SLJLCABc2JP5fJ6mVXtUjIE2-NI-pLO65VLyLgLjeuNYcOTBWye_nizjcC-joBTYO_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303" cy="482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249D" w:rsidRPr="00B93FB3" w:rsidRDefault="0011249D" w:rsidP="00B93FB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103" behindDoc="1" locked="0" layoutInCell="1" allowOverlap="1" wp14:anchorId="55EB65F0" wp14:editId="42B29895">
            <wp:simplePos x="0" y="0"/>
            <wp:positionH relativeFrom="column">
              <wp:posOffset>1031875</wp:posOffset>
            </wp:positionH>
            <wp:positionV relativeFrom="paragraph">
              <wp:posOffset>2616781</wp:posOffset>
            </wp:positionV>
            <wp:extent cx="3893794" cy="3719946"/>
            <wp:effectExtent l="0" t="0" r="0" b="0"/>
            <wp:wrapNone/>
            <wp:docPr id="8" name="Рисунок 8" descr="C:\Users\Admin\Desktop\KOrRCb5e-0p1tjFDAJ-4fIwJhWT3P4WNOm9WJiDDMUirrczuDEryUgBkp-FGerfRTqcN9iZucRUXyzqgWxG7hlN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KOrRCb5e-0p1tjFDAJ-4fIwJhWT3P4WNOm9WJiDDMUirrczuDEryUgBkp-FGerfRTqcN9iZucRUXyzqgWxG7hlN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90"/>
                    <a:stretch/>
                  </pic:blipFill>
                  <pic:spPr bwMode="auto">
                    <a:xfrm>
                      <a:off x="0" y="0"/>
                      <a:ext cx="3893794" cy="3719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 wp14:anchorId="58945149" wp14:editId="4CFF5076">
            <wp:simplePos x="0" y="0"/>
            <wp:positionH relativeFrom="column">
              <wp:posOffset>-602153</wp:posOffset>
            </wp:positionH>
            <wp:positionV relativeFrom="paragraph">
              <wp:posOffset>6336723</wp:posOffset>
            </wp:positionV>
            <wp:extent cx="3921308" cy="2944899"/>
            <wp:effectExtent l="0" t="0" r="3175" b="8255"/>
            <wp:wrapNone/>
            <wp:docPr id="7" name="Рисунок 7" descr="C:\Users\Admin\Desktop\mrnUGwoio7I3YOonZtSzss37px5HywzOhCwApmPWB1SrJMHEwFeNYQfhGUGkEN8e9jgJk-nVq8deqqGJeNrTEH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mrnUGwoio7I3YOonZtSzss37px5HywzOhCwApmPWB1SrJMHEwFeNYQfhGUGkEN8e9jgJk-nVq8deqqGJeNrTEHr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056" cy="2949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847" behindDoc="0" locked="0" layoutInCell="1" allowOverlap="1" wp14:anchorId="79BE8AC4" wp14:editId="1DDE817C">
            <wp:simplePos x="0" y="0"/>
            <wp:positionH relativeFrom="column">
              <wp:posOffset>4239895</wp:posOffset>
            </wp:positionH>
            <wp:positionV relativeFrom="paragraph">
              <wp:posOffset>5401310</wp:posOffset>
            </wp:positionV>
            <wp:extent cx="1934845" cy="4004310"/>
            <wp:effectExtent l="0" t="0" r="8255" b="0"/>
            <wp:wrapNone/>
            <wp:docPr id="6" name="Рисунок 6" descr="C:\Users\Admin\Desktop\QbxHtl-35OVrlqbO2E2azVLpZo5vZ0DgvvX8sRYZcMtwyWMkDU3zSu7NxsCVFrwATqM7N4bwoo5w58EW1Xlk0vF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QbxHtl-35OVrlqbO2E2azVLpZo5vZ0DgvvX8sRYZcMtwyWMkDU3zSu7NxsCVFrwATqM7N4bwoo5w58EW1Xlk0vFv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845" cy="400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1249D" w:rsidRPr="00B93F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C89"/>
    <w:rsid w:val="0011249D"/>
    <w:rsid w:val="00653C89"/>
    <w:rsid w:val="009D419E"/>
    <w:rsid w:val="00B9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6F4A4"/>
  <w15:chartTrackingRefBased/>
  <w15:docId w15:val="{BD1E25E5-D514-4B29-AB42-BC2653E74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3F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2022-09-12T11:32:00Z</dcterms:created>
  <dcterms:modified xsi:type="dcterms:W3CDTF">2022-09-12T11:32:00Z</dcterms:modified>
</cp:coreProperties>
</file>